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9F" w:rsidRDefault="003E458B">
      <w:pPr>
        <w:tabs>
          <w:tab w:val="left" w:pos="6643"/>
          <w:tab w:val="left" w:pos="10572"/>
        </w:tabs>
        <w:spacing w:before="36"/>
        <w:ind w:left="103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Bikini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Bottom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Genetics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2A2C9F" w:rsidRDefault="002A2C9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A2C9F" w:rsidRDefault="003E458B">
      <w:pPr>
        <w:pStyle w:val="BodyText"/>
        <w:spacing w:before="58"/>
        <w:ind w:left="103" w:right="113"/>
      </w:pPr>
      <w:r>
        <w:t>Scientists at Bikini Bottoms have been investigating the genetic makeup of the organisms in this</w:t>
      </w:r>
      <w:r>
        <w:rPr>
          <w:spacing w:val="-37"/>
        </w:rPr>
        <w:t xml:space="preserve"> </w:t>
      </w:r>
      <w:r>
        <w:t>community. Use the information provided and your knowledge of genetics to answer each</w:t>
      </w:r>
      <w:r>
        <w:rPr>
          <w:spacing w:val="-26"/>
        </w:rPr>
        <w:t xml:space="preserve"> </w:t>
      </w:r>
      <w:r>
        <w:t>question.</w:t>
      </w:r>
    </w:p>
    <w:p w:rsidR="002A2C9F" w:rsidRDefault="003E458B">
      <w:pPr>
        <w:pStyle w:val="ListParagraph"/>
        <w:numPr>
          <w:ilvl w:val="0"/>
          <w:numId w:val="5"/>
        </w:numPr>
        <w:tabs>
          <w:tab w:val="left" w:pos="404"/>
        </w:tabs>
        <w:spacing w:before="185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each genotype below, indicate whether it is a heterozygous (He) OR homozygous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(Ho).</w:t>
      </w:r>
    </w:p>
    <w:p w:rsidR="002A2C9F" w:rsidRDefault="002A2C9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A2C9F" w:rsidRDefault="002A2C9F">
      <w:pPr>
        <w:rPr>
          <w:rFonts w:ascii="Times New Roman" w:eastAsia="Times New Roman" w:hAnsi="Times New Roman" w:cs="Times New Roman"/>
          <w:sz w:val="18"/>
          <w:szCs w:val="18"/>
        </w:rPr>
        <w:sectPr w:rsidR="002A2C9F">
          <w:footerReference w:type="default" r:id="rId8"/>
          <w:type w:val="continuous"/>
          <w:pgSz w:w="12240" w:h="15840"/>
          <w:pgMar w:top="820" w:right="720" w:bottom="920" w:left="760" w:header="720" w:footer="723" w:gutter="0"/>
          <w:cols w:space="720"/>
        </w:sectPr>
      </w:pPr>
    </w:p>
    <w:p w:rsidR="002A2C9F" w:rsidRDefault="003E458B">
      <w:pPr>
        <w:pStyle w:val="BodyText"/>
        <w:tabs>
          <w:tab w:val="left" w:pos="1811"/>
        </w:tabs>
        <w:spacing w:before="58"/>
      </w:pPr>
      <w:r>
        <w:lastRenderedPageBreak/>
        <w:t>TT</w:t>
      </w:r>
      <w:r>
        <w:rPr>
          <w:u w:val="single" w:color="000000"/>
        </w:rPr>
        <w:tab/>
      </w:r>
      <w:r>
        <w:t xml:space="preserve"> </w:t>
      </w:r>
      <w:proofErr w:type="spellStart"/>
      <w:r>
        <w:t>Dd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3"/>
          <w:u w:val="single" w:color="000000"/>
        </w:rPr>
        <w:t xml:space="preserve"> </w:t>
      </w:r>
    </w:p>
    <w:p w:rsidR="002A2C9F" w:rsidRDefault="003E458B">
      <w:pPr>
        <w:pStyle w:val="BodyText"/>
        <w:tabs>
          <w:tab w:val="left" w:pos="1325"/>
        </w:tabs>
        <w:spacing w:before="58"/>
        <w:ind w:left="392"/>
      </w:pPr>
      <w:r>
        <w:br w:type="column"/>
      </w:r>
      <w:r>
        <w:lastRenderedPageBreak/>
        <w:t>Bb</w:t>
      </w:r>
      <w:r>
        <w:rPr>
          <w:u w:val="single" w:color="000000"/>
        </w:rPr>
        <w:tab/>
      </w:r>
      <w:r>
        <w:t xml:space="preserve"> </w:t>
      </w:r>
      <w:proofErr w:type="spellStart"/>
      <w:r>
        <w:t>ff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2C9F" w:rsidRDefault="003E458B">
      <w:pPr>
        <w:pStyle w:val="BodyText"/>
        <w:tabs>
          <w:tab w:val="left" w:pos="1335"/>
          <w:tab w:val="left" w:pos="1447"/>
        </w:tabs>
        <w:spacing w:before="58"/>
        <w:ind w:left="406"/>
      </w:pPr>
      <w:r>
        <w:br w:type="column"/>
      </w:r>
      <w:r>
        <w:lastRenderedPageBreak/>
        <w:t>DD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Tt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2C9F" w:rsidRDefault="003E458B">
      <w:pPr>
        <w:pStyle w:val="BodyText"/>
        <w:tabs>
          <w:tab w:val="left" w:pos="1265"/>
        </w:tabs>
        <w:spacing w:before="58"/>
        <w:ind w:left="339"/>
      </w:pPr>
      <w:r>
        <w:br w:type="column"/>
      </w:r>
      <w:proofErr w:type="spellStart"/>
      <w:r>
        <w:lastRenderedPageBreak/>
        <w:t>Ff</w:t>
      </w:r>
      <w:proofErr w:type="spellEnd"/>
      <w:r>
        <w:rPr>
          <w:u w:val="single" w:color="000000"/>
        </w:rPr>
        <w:tab/>
      </w:r>
      <w:r>
        <w:t xml:space="preserve"> bb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8"/>
          <w:u w:val="single" w:color="000000"/>
        </w:rPr>
        <w:t xml:space="preserve"> </w:t>
      </w:r>
    </w:p>
    <w:p w:rsidR="002A2C9F" w:rsidRDefault="003E458B">
      <w:pPr>
        <w:pStyle w:val="BodyText"/>
        <w:tabs>
          <w:tab w:val="left" w:pos="1294"/>
          <w:tab w:val="left" w:pos="1457"/>
        </w:tabs>
        <w:spacing w:before="58"/>
        <w:ind w:left="445"/>
      </w:pPr>
      <w:r>
        <w:br w:type="column"/>
      </w:r>
      <w:proofErr w:type="spellStart"/>
      <w:proofErr w:type="gramStart"/>
      <w:r>
        <w:lastRenderedPageBreak/>
        <w:t>tt</w:t>
      </w:r>
      <w:proofErr w:type="spellEnd"/>
      <w:proofErr w:type="gramEnd"/>
      <w:r>
        <w:rPr>
          <w:u w:val="single" w:color="000000"/>
        </w:rPr>
        <w:tab/>
      </w:r>
      <w:r>
        <w:t xml:space="preserve"> BB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</w:p>
    <w:p w:rsidR="002A2C9F" w:rsidRDefault="003E458B">
      <w:pPr>
        <w:pStyle w:val="BodyText"/>
        <w:tabs>
          <w:tab w:val="left" w:pos="1323"/>
        </w:tabs>
        <w:spacing w:before="58"/>
        <w:ind w:left="368" w:right="1755"/>
      </w:pPr>
      <w:r>
        <w:br w:type="column"/>
      </w:r>
      <w:proofErr w:type="spellStart"/>
      <w:proofErr w:type="gramStart"/>
      <w:r>
        <w:lastRenderedPageBreak/>
        <w:t>dd</w:t>
      </w:r>
      <w:proofErr w:type="spellEnd"/>
      <w:proofErr w:type="gramEnd"/>
      <w:r>
        <w:rPr>
          <w:u w:val="single" w:color="000000"/>
        </w:rPr>
        <w:tab/>
      </w:r>
      <w:r>
        <w:t xml:space="preserve"> FF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9"/>
          <w:u w:val="single" w:color="000000"/>
        </w:rPr>
        <w:t xml:space="preserve"> </w:t>
      </w:r>
    </w:p>
    <w:p w:rsidR="002A2C9F" w:rsidRDefault="002A2C9F">
      <w:pPr>
        <w:sectPr w:rsidR="002A2C9F">
          <w:type w:val="continuous"/>
          <w:pgSz w:w="12240" w:h="15840"/>
          <w:pgMar w:top="820" w:right="720" w:bottom="920" w:left="760" w:header="720" w:footer="720" w:gutter="0"/>
          <w:cols w:num="6" w:space="720" w:equalWidth="0">
            <w:col w:w="1832" w:space="40"/>
            <w:col w:w="1386" w:space="40"/>
            <w:col w:w="1468" w:space="40"/>
            <w:col w:w="1295" w:space="40"/>
            <w:col w:w="1477" w:space="40"/>
            <w:col w:w="3102"/>
          </w:cols>
        </w:sectPr>
      </w:pPr>
    </w:p>
    <w:p w:rsidR="002A2C9F" w:rsidRDefault="002A2C9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A2C9F" w:rsidRDefault="003E458B">
      <w:pPr>
        <w:pStyle w:val="BodyText"/>
        <w:tabs>
          <w:tab w:val="left" w:pos="10557"/>
          <w:tab w:val="left" w:pos="10627"/>
        </w:tabs>
        <w:spacing w:before="58" w:line="357" w:lineRule="auto"/>
        <w:ind w:right="113"/>
        <w:rPr>
          <w:w w:val="28"/>
          <w:u w:val="single" w:color="000000"/>
        </w:rPr>
      </w:pPr>
      <w:r>
        <w:t>Which of the genotypes in #1 would be</w:t>
      </w:r>
      <w:r>
        <w:rPr>
          <w:spacing w:val="-19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purebred?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Which of the genotypes in #1 would be</w:t>
      </w:r>
      <w:r>
        <w:rPr>
          <w:spacing w:val="-17"/>
        </w:rPr>
        <w:t xml:space="preserve"> </w:t>
      </w:r>
      <w:r>
        <w:t>hybrids?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</w:p>
    <w:p w:rsidR="00291423" w:rsidRDefault="00291423">
      <w:pPr>
        <w:pStyle w:val="BodyText"/>
        <w:tabs>
          <w:tab w:val="left" w:pos="10557"/>
          <w:tab w:val="left" w:pos="10627"/>
        </w:tabs>
        <w:spacing w:before="58" w:line="357" w:lineRule="auto"/>
        <w:ind w:right="113"/>
      </w:pPr>
    </w:p>
    <w:p w:rsidR="002A2C9F" w:rsidRDefault="003E458B">
      <w:pPr>
        <w:pStyle w:val="ListParagraph"/>
        <w:numPr>
          <w:ilvl w:val="0"/>
          <w:numId w:val="5"/>
        </w:numPr>
        <w:tabs>
          <w:tab w:val="left" w:pos="404"/>
        </w:tabs>
        <w:spacing w:before="54"/>
        <w:ind w:lef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Determine the phenotype for each genotype using the information provided about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SpongeBob.</w:t>
      </w:r>
    </w:p>
    <w:p w:rsidR="002A2C9F" w:rsidRDefault="003E458B">
      <w:pPr>
        <w:pStyle w:val="BodyText"/>
        <w:spacing w:before="182"/>
        <w:ind w:right="113"/>
      </w:pPr>
      <w:r>
        <w:t>Yellow body color is dominant to</w:t>
      </w:r>
      <w:r>
        <w:rPr>
          <w:spacing w:val="-13"/>
        </w:rPr>
        <w:t xml:space="preserve"> </w:t>
      </w:r>
      <w:r>
        <w:t>blue.</w:t>
      </w:r>
    </w:p>
    <w:p w:rsidR="002A2C9F" w:rsidRDefault="002A2C9F">
      <w:pPr>
        <w:sectPr w:rsidR="002A2C9F">
          <w:type w:val="continuous"/>
          <w:pgSz w:w="12240" w:h="15840"/>
          <w:pgMar w:top="820" w:right="720" w:bottom="920" w:left="760" w:header="720" w:footer="720" w:gutter="0"/>
          <w:cols w:space="720"/>
        </w:sectPr>
      </w:pPr>
    </w:p>
    <w:p w:rsidR="002A2C9F" w:rsidRDefault="003E458B">
      <w:pPr>
        <w:pStyle w:val="BodyText"/>
        <w:tabs>
          <w:tab w:val="left" w:pos="3324"/>
        </w:tabs>
        <w:spacing w:before="2"/>
      </w:pPr>
      <w:r>
        <w:lastRenderedPageBreak/>
        <w:t>YY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2C9F" w:rsidRDefault="003E458B">
      <w:pPr>
        <w:pStyle w:val="BodyText"/>
        <w:tabs>
          <w:tab w:val="left" w:pos="2895"/>
        </w:tabs>
        <w:spacing w:before="2"/>
        <w:ind w:left="387"/>
      </w:pPr>
      <w:r>
        <w:br w:type="column"/>
      </w:r>
      <w:proofErr w:type="spellStart"/>
      <w:r>
        <w:lastRenderedPageBreak/>
        <w:t>Yy</w:t>
      </w:r>
      <w:proofErr w:type="spellEnd"/>
      <w:r>
        <w:t xml:space="preserve"> 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2C9F" w:rsidRDefault="003E458B">
      <w:pPr>
        <w:pStyle w:val="BodyText"/>
        <w:tabs>
          <w:tab w:val="left" w:pos="2899"/>
        </w:tabs>
        <w:spacing w:before="2"/>
        <w:ind w:left="387"/>
      </w:pPr>
      <w:r>
        <w:br w:type="column"/>
      </w:r>
      <w:proofErr w:type="spellStart"/>
      <w:proofErr w:type="gramStart"/>
      <w:r>
        <w:lastRenderedPageBreak/>
        <w:t>yy</w:t>
      </w:r>
      <w:proofErr w:type="spellEnd"/>
      <w:proofErr w:type="gramEnd"/>
      <w:r>
        <w:t xml:space="preserve"> 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2C9F" w:rsidRDefault="002A2C9F">
      <w:pPr>
        <w:sectPr w:rsidR="002A2C9F">
          <w:type w:val="continuous"/>
          <w:pgSz w:w="12240" w:h="15840"/>
          <w:pgMar w:top="820" w:right="720" w:bottom="920" w:left="760" w:header="720" w:footer="720" w:gutter="0"/>
          <w:cols w:num="3" w:space="720" w:equalWidth="0">
            <w:col w:w="3325" w:space="40"/>
            <w:col w:w="2896" w:space="40"/>
            <w:col w:w="4459"/>
          </w:cols>
        </w:sectPr>
      </w:pPr>
    </w:p>
    <w:p w:rsidR="002A2C9F" w:rsidRDefault="003E458B">
      <w:pPr>
        <w:pStyle w:val="BodyText"/>
        <w:spacing w:before="137"/>
        <w:ind w:right="113"/>
      </w:pPr>
      <w:r>
        <w:lastRenderedPageBreak/>
        <w:t>Square shape is dominant to</w:t>
      </w:r>
      <w:r>
        <w:rPr>
          <w:spacing w:val="-10"/>
        </w:rPr>
        <w:t xml:space="preserve"> </w:t>
      </w:r>
      <w:r>
        <w:t>round.</w:t>
      </w:r>
    </w:p>
    <w:p w:rsidR="002A2C9F" w:rsidRDefault="002A2C9F">
      <w:pPr>
        <w:sectPr w:rsidR="002A2C9F">
          <w:type w:val="continuous"/>
          <w:pgSz w:w="12240" w:h="15840"/>
          <w:pgMar w:top="820" w:right="720" w:bottom="920" w:left="760" w:header="720" w:footer="720" w:gutter="0"/>
          <w:cols w:space="720"/>
        </w:sectPr>
      </w:pPr>
    </w:p>
    <w:p w:rsidR="002A2C9F" w:rsidRDefault="00291423">
      <w:pPr>
        <w:pStyle w:val="BodyText"/>
        <w:tabs>
          <w:tab w:val="left" w:pos="3247"/>
        </w:tabs>
      </w:pPr>
      <w:r>
        <w:lastRenderedPageBreak/>
        <w:t>QQ</w:t>
      </w:r>
      <w:r w:rsidR="003E458B">
        <w:rPr>
          <w:spacing w:val="1"/>
        </w:rPr>
        <w:t xml:space="preserve"> </w:t>
      </w:r>
      <w:r w:rsidR="003E458B">
        <w:rPr>
          <w:w w:val="99"/>
          <w:u w:val="single" w:color="000000"/>
        </w:rPr>
        <w:t xml:space="preserve"> </w:t>
      </w:r>
      <w:r w:rsidR="003E458B">
        <w:rPr>
          <w:u w:val="single" w:color="000000"/>
        </w:rPr>
        <w:tab/>
      </w:r>
    </w:p>
    <w:p w:rsidR="002A2C9F" w:rsidRDefault="00291423">
      <w:pPr>
        <w:pStyle w:val="BodyText"/>
        <w:tabs>
          <w:tab w:val="left" w:pos="2825"/>
        </w:tabs>
        <w:ind w:left="382"/>
      </w:pPr>
      <w:r>
        <w:br w:type="column"/>
      </w:r>
      <w:proofErr w:type="spellStart"/>
      <w:r>
        <w:t>Qq</w:t>
      </w:r>
      <w:proofErr w:type="spellEnd"/>
      <w:r w:rsidR="003E458B">
        <w:t xml:space="preserve"> </w:t>
      </w:r>
      <w:r w:rsidR="003E458B">
        <w:rPr>
          <w:w w:val="99"/>
          <w:u w:val="single" w:color="000000"/>
        </w:rPr>
        <w:t xml:space="preserve"> </w:t>
      </w:r>
      <w:r w:rsidR="003E458B">
        <w:rPr>
          <w:u w:val="single" w:color="000000"/>
        </w:rPr>
        <w:tab/>
      </w:r>
    </w:p>
    <w:p w:rsidR="002A2C9F" w:rsidRDefault="003E458B">
      <w:pPr>
        <w:pStyle w:val="BodyText"/>
        <w:tabs>
          <w:tab w:val="left" w:pos="2847"/>
        </w:tabs>
        <w:ind w:left="385"/>
      </w:pPr>
      <w:r>
        <w:br w:type="column"/>
      </w:r>
      <w:proofErr w:type="spellStart"/>
      <w:proofErr w:type="gramStart"/>
      <w:r w:rsidR="00291423">
        <w:lastRenderedPageBreak/>
        <w:t>qq</w:t>
      </w:r>
      <w:proofErr w:type="spellEnd"/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2C9F" w:rsidRDefault="002A2C9F"/>
    <w:p w:rsidR="00291423" w:rsidRDefault="00291423">
      <w:pPr>
        <w:sectPr w:rsidR="00291423">
          <w:type w:val="continuous"/>
          <w:pgSz w:w="12240" w:h="15840"/>
          <w:pgMar w:top="820" w:right="720" w:bottom="920" w:left="760" w:header="720" w:footer="720" w:gutter="0"/>
          <w:cols w:num="3" w:space="720" w:equalWidth="0">
            <w:col w:w="3248" w:space="40"/>
            <w:col w:w="2826" w:space="40"/>
            <w:col w:w="4606"/>
          </w:cols>
        </w:sectPr>
      </w:pPr>
    </w:p>
    <w:p w:rsidR="002A2C9F" w:rsidRDefault="002A2C9F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2A2C9F" w:rsidRDefault="003E458B">
      <w:pPr>
        <w:pStyle w:val="ListParagraph"/>
        <w:numPr>
          <w:ilvl w:val="0"/>
          <w:numId w:val="5"/>
        </w:numPr>
        <w:tabs>
          <w:tab w:val="left" w:pos="404"/>
        </w:tabs>
        <w:spacing w:before="58"/>
        <w:ind w:lef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each phenotype, give the genotypes that are possible for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Patrick.</w:t>
      </w:r>
    </w:p>
    <w:p w:rsidR="002A2C9F" w:rsidRDefault="002A2C9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A2C9F" w:rsidRDefault="002A2C9F">
      <w:pPr>
        <w:rPr>
          <w:rFonts w:ascii="Times New Roman" w:eastAsia="Times New Roman" w:hAnsi="Times New Roman" w:cs="Times New Roman"/>
          <w:sz w:val="18"/>
          <w:szCs w:val="18"/>
        </w:rPr>
        <w:sectPr w:rsidR="002A2C9F">
          <w:type w:val="continuous"/>
          <w:pgSz w:w="12240" w:h="15840"/>
          <w:pgMar w:top="820" w:right="720" w:bottom="920" w:left="760" w:header="720" w:footer="720" w:gutter="0"/>
          <w:cols w:space="720"/>
        </w:sectPr>
      </w:pPr>
    </w:p>
    <w:p w:rsidR="002A2C9F" w:rsidRDefault="003E458B">
      <w:pPr>
        <w:pStyle w:val="BodyText"/>
        <w:tabs>
          <w:tab w:val="left" w:pos="4401"/>
        </w:tabs>
        <w:spacing w:before="58" w:line="242" w:lineRule="auto"/>
      </w:pPr>
      <w:r>
        <w:lastRenderedPageBreak/>
        <w:t>A tall head (T) is dominant to short</w:t>
      </w:r>
      <w:r>
        <w:rPr>
          <w:spacing w:val="-14"/>
        </w:rPr>
        <w:t xml:space="preserve"> </w:t>
      </w:r>
      <w:r>
        <w:t>(t). Tall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2C9F" w:rsidRDefault="003E458B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2A2C9F" w:rsidRDefault="003E458B">
      <w:pPr>
        <w:pStyle w:val="BodyText"/>
        <w:tabs>
          <w:tab w:val="left" w:pos="4490"/>
        </w:tabs>
        <w:ind w:left="540"/>
      </w:pPr>
      <w:r>
        <w:t>Short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2C9F" w:rsidRDefault="002A2C9F">
      <w:pPr>
        <w:sectPr w:rsidR="002A2C9F">
          <w:type w:val="continuous"/>
          <w:pgSz w:w="12240" w:h="15840"/>
          <w:pgMar w:top="820" w:right="720" w:bottom="920" w:left="760" w:header="720" w:footer="720" w:gutter="0"/>
          <w:cols w:num="2" w:space="720" w:equalWidth="0">
            <w:col w:w="4564" w:space="40"/>
            <w:col w:w="6156"/>
          </w:cols>
        </w:sectPr>
      </w:pPr>
    </w:p>
    <w:p w:rsidR="002A2C9F" w:rsidRDefault="00FF0B04">
      <w:pPr>
        <w:pStyle w:val="BodyText"/>
        <w:spacing w:before="134"/>
        <w:ind w:right="113"/>
      </w:pPr>
      <w:r>
        <w:lastRenderedPageBreak/>
        <w:t>Rose body color (R</w:t>
      </w:r>
      <w:r w:rsidR="003E458B">
        <w:t>) is dominant to yellow</w:t>
      </w:r>
      <w:r w:rsidR="003E458B">
        <w:rPr>
          <w:spacing w:val="-19"/>
        </w:rPr>
        <w:t xml:space="preserve"> </w:t>
      </w:r>
      <w:r>
        <w:t>(r</w:t>
      </w:r>
      <w:r w:rsidR="003E458B">
        <w:t>).</w:t>
      </w:r>
    </w:p>
    <w:p w:rsidR="002A2C9F" w:rsidRDefault="00FF0B04">
      <w:pPr>
        <w:pStyle w:val="BodyText"/>
        <w:tabs>
          <w:tab w:val="left" w:pos="4394"/>
          <w:tab w:val="left" w:pos="5143"/>
          <w:tab w:val="left" w:pos="9220"/>
        </w:tabs>
        <w:ind w:right="113"/>
        <w:rPr>
          <w:u w:val="single" w:color="000000"/>
        </w:rPr>
      </w:pPr>
      <w:r>
        <w:t>Rose</w:t>
      </w:r>
      <w:r w:rsidR="003E458B">
        <w:t xml:space="preserve"> body</w:t>
      </w:r>
      <w:r w:rsidR="003E458B">
        <w:rPr>
          <w:spacing w:val="-5"/>
        </w:rPr>
        <w:t xml:space="preserve"> </w:t>
      </w:r>
      <w:r w:rsidR="003E458B">
        <w:t>=</w:t>
      </w:r>
      <w:r w:rsidR="003E458B">
        <w:rPr>
          <w:u w:val="single" w:color="000000"/>
        </w:rPr>
        <w:t xml:space="preserve"> </w:t>
      </w:r>
      <w:r w:rsidR="003E458B">
        <w:rPr>
          <w:u w:val="single" w:color="000000"/>
        </w:rPr>
        <w:tab/>
      </w:r>
      <w:r w:rsidR="003E458B">
        <w:tab/>
        <w:t>Yellow body</w:t>
      </w:r>
      <w:r w:rsidR="003E458B">
        <w:rPr>
          <w:spacing w:val="-7"/>
        </w:rPr>
        <w:t xml:space="preserve"> </w:t>
      </w:r>
      <w:r w:rsidR="003E458B">
        <w:t>=</w:t>
      </w:r>
      <w:r w:rsidR="003E458B">
        <w:rPr>
          <w:spacing w:val="-1"/>
        </w:rPr>
        <w:t xml:space="preserve"> </w:t>
      </w:r>
      <w:r w:rsidR="003E458B">
        <w:rPr>
          <w:w w:val="99"/>
          <w:u w:val="single" w:color="000000"/>
        </w:rPr>
        <w:t xml:space="preserve"> </w:t>
      </w:r>
      <w:r w:rsidR="003E458B">
        <w:rPr>
          <w:u w:val="single" w:color="000000"/>
        </w:rPr>
        <w:tab/>
      </w:r>
    </w:p>
    <w:p w:rsidR="00291423" w:rsidRDefault="00291423">
      <w:pPr>
        <w:pStyle w:val="BodyText"/>
        <w:tabs>
          <w:tab w:val="left" w:pos="4394"/>
          <w:tab w:val="left" w:pos="5143"/>
          <w:tab w:val="left" w:pos="9220"/>
        </w:tabs>
        <w:ind w:right="113"/>
      </w:pPr>
    </w:p>
    <w:p w:rsidR="002A2C9F" w:rsidRDefault="002A2C9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A2C9F" w:rsidRDefault="003E458B">
      <w:pPr>
        <w:pStyle w:val="ListParagraph"/>
        <w:numPr>
          <w:ilvl w:val="0"/>
          <w:numId w:val="5"/>
        </w:numPr>
        <w:tabs>
          <w:tab w:val="left" w:pos="344"/>
        </w:tabs>
        <w:spacing w:before="58"/>
        <w:ind w:right="26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SpongeBob </w:t>
      </w:r>
      <w:proofErr w:type="spellStart"/>
      <w:r>
        <w:rPr>
          <w:rFonts w:ascii="Times New Roman"/>
          <w:sz w:val="24"/>
        </w:rPr>
        <w:t>SquarePants</w:t>
      </w:r>
      <w:proofErr w:type="spellEnd"/>
      <w:r>
        <w:rPr>
          <w:rFonts w:ascii="Times New Roman"/>
          <w:sz w:val="24"/>
        </w:rPr>
        <w:t xml:space="preserve"> recently met </w:t>
      </w:r>
      <w:proofErr w:type="spellStart"/>
      <w:r>
        <w:rPr>
          <w:rFonts w:ascii="Times New Roman"/>
          <w:sz w:val="24"/>
        </w:rPr>
        <w:t>SpongeSusie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Roundpants</w:t>
      </w:r>
      <w:proofErr w:type="spellEnd"/>
      <w:r>
        <w:rPr>
          <w:rFonts w:ascii="Times New Roman"/>
          <w:sz w:val="24"/>
        </w:rPr>
        <w:t xml:space="preserve"> at a dance. SpongeBob is </w:t>
      </w:r>
      <w:r w:rsidRPr="00291423">
        <w:rPr>
          <w:rFonts w:ascii="Times New Roman"/>
          <w:b/>
          <w:sz w:val="24"/>
        </w:rPr>
        <w:t>heterozygous for his square shape</w:t>
      </w:r>
      <w:r>
        <w:rPr>
          <w:rFonts w:ascii="Times New Roman"/>
          <w:sz w:val="24"/>
        </w:rPr>
        <w:t xml:space="preserve">, but </w:t>
      </w:r>
      <w:proofErr w:type="spellStart"/>
      <w:r>
        <w:rPr>
          <w:rFonts w:ascii="Times New Roman"/>
          <w:sz w:val="24"/>
        </w:rPr>
        <w:t>SpongeSusie</w:t>
      </w:r>
      <w:proofErr w:type="spellEnd"/>
      <w:r>
        <w:rPr>
          <w:rFonts w:ascii="Times New Roman"/>
          <w:sz w:val="24"/>
        </w:rPr>
        <w:t xml:space="preserve"> is </w:t>
      </w:r>
      <w:r w:rsidRPr="00291423">
        <w:rPr>
          <w:rFonts w:ascii="Times New Roman"/>
          <w:b/>
          <w:sz w:val="24"/>
        </w:rPr>
        <w:t>round</w:t>
      </w:r>
      <w:r>
        <w:rPr>
          <w:rFonts w:ascii="Times New Roman"/>
          <w:sz w:val="24"/>
        </w:rPr>
        <w:t>. Create a Punnett square to show the possibilities that would result if SpongeBob</w:t>
      </w:r>
      <w:r>
        <w:rPr>
          <w:rFonts w:ascii="Times New Roman"/>
          <w:sz w:val="24"/>
        </w:rPr>
        <w:t xml:space="preserve"> and </w:t>
      </w:r>
      <w:proofErr w:type="spellStart"/>
      <w:r>
        <w:rPr>
          <w:rFonts w:ascii="Times New Roman"/>
          <w:sz w:val="24"/>
        </w:rPr>
        <w:t>SpongeSusie</w:t>
      </w:r>
      <w:proofErr w:type="spellEnd"/>
      <w:r>
        <w:rPr>
          <w:rFonts w:ascii="Times New Roman"/>
          <w:sz w:val="24"/>
        </w:rPr>
        <w:t xml:space="preserve"> had children.  HINT:  Read question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#2!</w:t>
      </w:r>
    </w:p>
    <w:p w:rsidR="002A2C9F" w:rsidRDefault="002A2C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Default="003E458B">
      <w:pPr>
        <w:pStyle w:val="ListParagraph"/>
        <w:numPr>
          <w:ilvl w:val="0"/>
          <w:numId w:val="4"/>
        </w:numPr>
        <w:tabs>
          <w:tab w:val="left" w:pos="460"/>
        </w:tabs>
        <w:ind w:hanging="35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80.05pt;margin-top:10.2pt;width:87.4pt;height:74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2A2C9F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C9F" w:rsidRDefault="002A2C9F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2A2C9F" w:rsidRDefault="002A2C9F"/>
                    </w:tc>
                  </w:tr>
                  <w:tr w:rsidR="002A2C9F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2A2C9F" w:rsidRDefault="002A2C9F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2A2C9F" w:rsidRDefault="002A2C9F"/>
                    </w:tc>
                  </w:tr>
                </w:tbl>
                <w:p w:rsidR="002A2C9F" w:rsidRDefault="002A2C9F"/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List the possible genotypes and phenotypes for their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children.</w:t>
      </w:r>
    </w:p>
    <w:p w:rsidR="002A2C9F" w:rsidRDefault="002A2C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Default="002A2C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Pr="00291423" w:rsidRDefault="003E458B" w:rsidP="00291423">
      <w:pPr>
        <w:pStyle w:val="ListParagraph"/>
        <w:numPr>
          <w:ilvl w:val="0"/>
          <w:numId w:val="4"/>
        </w:numPr>
        <w:tabs>
          <w:tab w:val="left" w:pos="443"/>
          <w:tab w:val="left" w:pos="6165"/>
          <w:tab w:val="left" w:pos="7332"/>
          <w:tab w:val="left" w:pos="8074"/>
        </w:tabs>
        <w:ind w:left="442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chances of a child with 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square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shape?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proofErr w:type="spellStart"/>
      <w:r>
        <w:rPr>
          <w:rFonts w:ascii="Times New Roman"/>
          <w:w w:val="95"/>
          <w:sz w:val="24"/>
        </w:rPr>
        <w:t>or</w:t>
      </w:r>
      <w:proofErr w:type="spellEnd"/>
      <w:r>
        <w:rPr>
          <w:rFonts w:ascii="Times New Roman"/>
          <w:w w:val="95"/>
          <w:sz w:val="24"/>
          <w:u w:val="single" w:color="000000"/>
        </w:rPr>
        <w:t xml:space="preserve"> 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:rsidR="00291423" w:rsidRPr="00291423" w:rsidRDefault="00291423" w:rsidP="00291423">
      <w:pPr>
        <w:pStyle w:val="ListParagraph"/>
        <w:tabs>
          <w:tab w:val="left" w:pos="443"/>
          <w:tab w:val="left" w:pos="6165"/>
          <w:tab w:val="left" w:pos="7332"/>
          <w:tab w:val="left" w:pos="8074"/>
        </w:tabs>
        <w:ind w:left="442"/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Default="003E458B">
      <w:pPr>
        <w:pStyle w:val="ListParagraph"/>
        <w:numPr>
          <w:ilvl w:val="0"/>
          <w:numId w:val="4"/>
        </w:numPr>
        <w:tabs>
          <w:tab w:val="left" w:pos="445"/>
          <w:tab w:val="left" w:pos="6038"/>
          <w:tab w:val="left" w:pos="7204"/>
          <w:tab w:val="left" w:pos="7949"/>
        </w:tabs>
        <w:ind w:left="444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</w:t>
      </w:r>
      <w:r>
        <w:rPr>
          <w:rFonts w:ascii="Times New Roman"/>
          <w:sz w:val="24"/>
        </w:rPr>
        <w:t>hat are the chances of a child with 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round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shape?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proofErr w:type="spellStart"/>
      <w:r>
        <w:rPr>
          <w:rFonts w:ascii="Times New Roman"/>
          <w:w w:val="95"/>
          <w:sz w:val="24"/>
        </w:rPr>
        <w:t>or</w:t>
      </w:r>
      <w:proofErr w:type="spellEnd"/>
      <w:r>
        <w:rPr>
          <w:rFonts w:ascii="Times New Roman"/>
          <w:w w:val="95"/>
          <w:sz w:val="24"/>
          <w:u w:val="single" w:color="000000"/>
        </w:rPr>
        <w:t xml:space="preserve"> 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:rsidR="002A2C9F" w:rsidRDefault="002A2C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423" w:rsidRPr="00291423" w:rsidRDefault="00291423" w:rsidP="0029142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genotypic ratio?  </w:t>
      </w:r>
      <w:r w:rsidR="00FF0B04">
        <w:rPr>
          <w:rFonts w:ascii="Times New Roman" w:eastAsia="Times New Roman" w:hAnsi="Times New Roman" w:cs="Times New Roman"/>
          <w:sz w:val="24"/>
          <w:szCs w:val="24"/>
        </w:rPr>
        <w:t>____QQ</w:t>
      </w:r>
      <w:r w:rsidRPr="00291423">
        <w:rPr>
          <w:rFonts w:ascii="Times New Roman" w:eastAsia="Times New Roman" w:hAnsi="Times New Roman" w:cs="Times New Roman"/>
          <w:sz w:val="24"/>
          <w:szCs w:val="24"/>
        </w:rPr>
        <w:t xml:space="preserve"> : ___</w:t>
      </w:r>
      <w:r w:rsidR="00FF0B0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FF0B04">
        <w:rPr>
          <w:rFonts w:ascii="Times New Roman" w:eastAsia="Times New Roman" w:hAnsi="Times New Roman" w:cs="Times New Roman"/>
          <w:sz w:val="24"/>
          <w:szCs w:val="24"/>
        </w:rPr>
        <w:t>Qq</w:t>
      </w:r>
      <w:proofErr w:type="spellEnd"/>
      <w:r w:rsidR="00FF0B04">
        <w:rPr>
          <w:rFonts w:ascii="Times New Roman" w:eastAsia="Times New Roman" w:hAnsi="Times New Roman" w:cs="Times New Roman"/>
          <w:sz w:val="24"/>
          <w:szCs w:val="24"/>
        </w:rPr>
        <w:t xml:space="preserve"> : _____</w:t>
      </w:r>
      <w:proofErr w:type="spellStart"/>
      <w:r w:rsidR="00FF0B04">
        <w:rPr>
          <w:rFonts w:ascii="Times New Roman" w:eastAsia="Times New Roman" w:hAnsi="Times New Roman" w:cs="Times New Roman"/>
          <w:sz w:val="24"/>
          <w:szCs w:val="24"/>
        </w:rPr>
        <w:t>qq</w:t>
      </w:r>
      <w:proofErr w:type="spellEnd"/>
      <w:r w:rsidRPr="002914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91423" w:rsidRPr="00291423" w:rsidRDefault="00291423" w:rsidP="0029142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91423" w:rsidRDefault="00291423" w:rsidP="0029142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phenotypic ratio? _____ Square: ______ Round</w:t>
      </w:r>
    </w:p>
    <w:p w:rsidR="00291423" w:rsidRPr="00291423" w:rsidRDefault="00291423" w:rsidP="0029142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91423" w:rsidRDefault="00291423" w:rsidP="00291423">
      <w:pPr>
        <w:pStyle w:val="ListParagraph"/>
        <w:ind w:left="459"/>
        <w:rPr>
          <w:rFonts w:ascii="Times New Roman" w:eastAsia="Times New Roman" w:hAnsi="Times New Roman" w:cs="Times New Roman"/>
          <w:sz w:val="24"/>
          <w:szCs w:val="24"/>
        </w:rPr>
      </w:pPr>
    </w:p>
    <w:p w:rsidR="00291423" w:rsidRDefault="00291423" w:rsidP="00291423">
      <w:pPr>
        <w:pStyle w:val="ListParagraph"/>
        <w:ind w:left="459"/>
        <w:rPr>
          <w:rFonts w:ascii="Times New Roman" w:eastAsia="Times New Roman" w:hAnsi="Times New Roman" w:cs="Times New Roman"/>
          <w:sz w:val="24"/>
          <w:szCs w:val="24"/>
        </w:rPr>
      </w:pPr>
    </w:p>
    <w:p w:rsidR="00291423" w:rsidRDefault="00291423" w:rsidP="00291423">
      <w:pPr>
        <w:pStyle w:val="ListParagraph"/>
        <w:ind w:left="459"/>
        <w:rPr>
          <w:rFonts w:ascii="Times New Roman" w:eastAsia="Times New Roman" w:hAnsi="Times New Roman" w:cs="Times New Roman"/>
          <w:sz w:val="24"/>
          <w:szCs w:val="24"/>
        </w:rPr>
      </w:pPr>
    </w:p>
    <w:p w:rsidR="00291423" w:rsidRDefault="00291423" w:rsidP="00291423">
      <w:pPr>
        <w:pStyle w:val="ListParagraph"/>
        <w:ind w:left="459"/>
        <w:rPr>
          <w:rFonts w:ascii="Times New Roman" w:eastAsia="Times New Roman" w:hAnsi="Times New Roman" w:cs="Times New Roman"/>
          <w:sz w:val="24"/>
          <w:szCs w:val="24"/>
        </w:rPr>
      </w:pPr>
    </w:p>
    <w:p w:rsidR="00291423" w:rsidRDefault="00291423" w:rsidP="00291423">
      <w:pPr>
        <w:pStyle w:val="ListParagraph"/>
        <w:ind w:left="459"/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Default="002A2C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Default="003E458B">
      <w:pPr>
        <w:pStyle w:val="ListParagraph"/>
        <w:numPr>
          <w:ilvl w:val="0"/>
          <w:numId w:val="5"/>
        </w:numPr>
        <w:tabs>
          <w:tab w:val="left" w:pos="344"/>
        </w:tabs>
        <w:ind w:right="21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Patrick met Patti at the dance. Both of them are </w:t>
      </w:r>
      <w:r w:rsidRPr="00291423">
        <w:rPr>
          <w:rFonts w:ascii="Times New Roman"/>
          <w:b/>
          <w:sz w:val="24"/>
        </w:rPr>
        <w:t xml:space="preserve">heterozygous for their </w:t>
      </w:r>
      <w:r w:rsidR="00FF0B04">
        <w:rPr>
          <w:rFonts w:ascii="Times New Roman"/>
          <w:b/>
          <w:sz w:val="24"/>
        </w:rPr>
        <w:t>Rose</w:t>
      </w:r>
      <w:r w:rsidRPr="00291423">
        <w:rPr>
          <w:rFonts w:ascii="Times New Roman"/>
          <w:b/>
          <w:sz w:val="24"/>
        </w:rPr>
        <w:t xml:space="preserve"> body color</w:t>
      </w:r>
      <w:r>
        <w:rPr>
          <w:rFonts w:ascii="Times New Roman"/>
          <w:sz w:val="24"/>
        </w:rPr>
        <w:t>, which is dominant over a yellow body color. Create a Punnett square to show the possibilities that would result if Patrick and Patti had children.  HIN</w:t>
      </w:r>
      <w:r>
        <w:rPr>
          <w:rFonts w:ascii="Times New Roman"/>
          <w:sz w:val="24"/>
        </w:rPr>
        <w:t>T:  Read question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#3!</w:t>
      </w:r>
    </w:p>
    <w:p w:rsidR="002A2C9F" w:rsidRDefault="002A2C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Default="003E458B">
      <w:pPr>
        <w:pStyle w:val="ListParagraph"/>
        <w:numPr>
          <w:ilvl w:val="1"/>
          <w:numId w:val="5"/>
        </w:numPr>
        <w:tabs>
          <w:tab w:val="left" w:pos="400"/>
        </w:tabs>
        <w:ind w:hanging="29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2057" type="#_x0000_t202" style="position:absolute;left:0;text-align:left;margin-left:480.05pt;margin-top:2.15pt;width:87.4pt;height:74.2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2A2C9F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C9F" w:rsidRDefault="002A2C9F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2A2C9F" w:rsidRDefault="002A2C9F"/>
                    </w:tc>
                  </w:tr>
                  <w:tr w:rsidR="002A2C9F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2A2C9F" w:rsidRDefault="002A2C9F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2A2C9F" w:rsidRDefault="002A2C9F"/>
                    </w:tc>
                  </w:tr>
                </w:tbl>
                <w:p w:rsidR="002A2C9F" w:rsidRDefault="002A2C9F"/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List the possible genotypes and phenotypes for their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children.</w:t>
      </w:r>
    </w:p>
    <w:p w:rsidR="002A2C9F" w:rsidRDefault="002A2C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Default="002A2C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Default="003E458B">
      <w:pPr>
        <w:pStyle w:val="ListParagraph"/>
        <w:numPr>
          <w:ilvl w:val="1"/>
          <w:numId w:val="5"/>
        </w:numPr>
        <w:tabs>
          <w:tab w:val="left" w:pos="383"/>
          <w:tab w:val="left" w:pos="5896"/>
          <w:tab w:val="left" w:pos="7063"/>
          <w:tab w:val="left" w:pos="7810"/>
        </w:tabs>
        <w:ind w:left="382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chances of a child with a</w:t>
      </w:r>
      <w:r>
        <w:rPr>
          <w:rFonts w:ascii="Times New Roman"/>
          <w:spacing w:val="-16"/>
          <w:sz w:val="24"/>
        </w:rPr>
        <w:t xml:space="preserve"> </w:t>
      </w:r>
      <w:r w:rsidR="00FF0B04">
        <w:rPr>
          <w:rFonts w:ascii="Times New Roman"/>
          <w:sz w:val="24"/>
        </w:rPr>
        <w:t>Rose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body?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proofErr w:type="spellStart"/>
      <w:r>
        <w:rPr>
          <w:rFonts w:ascii="Times New Roman"/>
          <w:w w:val="95"/>
          <w:sz w:val="24"/>
        </w:rPr>
        <w:t>or</w:t>
      </w:r>
      <w:proofErr w:type="spellEnd"/>
      <w:r>
        <w:rPr>
          <w:rFonts w:ascii="Times New Roman"/>
          <w:w w:val="95"/>
          <w:sz w:val="24"/>
          <w:u w:val="single" w:color="000000"/>
        </w:rPr>
        <w:t xml:space="preserve"> 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:rsidR="002A2C9F" w:rsidRDefault="002A2C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9F" w:rsidRDefault="003E458B">
      <w:pPr>
        <w:pStyle w:val="ListParagraph"/>
        <w:numPr>
          <w:ilvl w:val="1"/>
          <w:numId w:val="5"/>
        </w:numPr>
        <w:tabs>
          <w:tab w:val="left" w:pos="445"/>
          <w:tab w:val="left" w:pos="6062"/>
          <w:tab w:val="left" w:pos="7228"/>
          <w:tab w:val="left" w:pos="7975"/>
        </w:tabs>
        <w:ind w:left="444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chances of a child with a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yellow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body?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proofErr w:type="spellStart"/>
      <w:r>
        <w:rPr>
          <w:rFonts w:ascii="Times New Roman"/>
          <w:w w:val="95"/>
          <w:sz w:val="24"/>
        </w:rPr>
        <w:t>or</w:t>
      </w:r>
      <w:proofErr w:type="spellEnd"/>
      <w:r>
        <w:rPr>
          <w:rFonts w:ascii="Times New Roman"/>
          <w:w w:val="95"/>
          <w:sz w:val="24"/>
          <w:u w:val="single" w:color="000000"/>
        </w:rPr>
        <w:t xml:space="preserve"> 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:rsidR="00291423" w:rsidRDefault="002914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423" w:rsidRPr="00291423" w:rsidRDefault="00291423" w:rsidP="00291423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1423">
        <w:rPr>
          <w:rFonts w:ascii="Times New Roman" w:eastAsia="Times New Roman" w:hAnsi="Times New Roman" w:cs="Times New Roman"/>
          <w:sz w:val="24"/>
          <w:szCs w:val="24"/>
        </w:rPr>
        <w:t xml:space="preserve">What is the genotypic ratio?  </w:t>
      </w:r>
      <w:r w:rsidR="00FF0B04">
        <w:rPr>
          <w:rFonts w:ascii="Times New Roman" w:eastAsia="Times New Roman" w:hAnsi="Times New Roman" w:cs="Times New Roman"/>
          <w:sz w:val="24"/>
          <w:szCs w:val="24"/>
        </w:rPr>
        <w:t>____RR</w:t>
      </w:r>
      <w:r w:rsidRPr="00291423">
        <w:rPr>
          <w:rFonts w:ascii="Times New Roman" w:eastAsia="Times New Roman" w:hAnsi="Times New Roman" w:cs="Times New Roman"/>
          <w:sz w:val="24"/>
          <w:szCs w:val="24"/>
        </w:rPr>
        <w:t xml:space="preserve"> : ___</w:t>
      </w:r>
      <w:r w:rsidR="00FF0B04">
        <w:rPr>
          <w:rFonts w:ascii="Times New Roman" w:eastAsia="Times New Roman" w:hAnsi="Times New Roman" w:cs="Times New Roman"/>
          <w:sz w:val="24"/>
          <w:szCs w:val="24"/>
        </w:rPr>
        <w:t>_Rr : _____</w:t>
      </w:r>
      <w:proofErr w:type="spellStart"/>
      <w:r w:rsidR="00FF0B04">
        <w:rPr>
          <w:rFonts w:ascii="Times New Roman" w:eastAsia="Times New Roman" w:hAnsi="Times New Roman" w:cs="Times New Roman"/>
          <w:sz w:val="24"/>
          <w:szCs w:val="24"/>
        </w:rPr>
        <w:t>rr</w:t>
      </w:r>
      <w:proofErr w:type="spellEnd"/>
      <w:r w:rsidRPr="002914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91423" w:rsidRPr="00291423" w:rsidRDefault="00291423" w:rsidP="0029142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91423" w:rsidRDefault="00291423" w:rsidP="00C6368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F0B04">
        <w:rPr>
          <w:rFonts w:ascii="Times New Roman" w:eastAsia="Times New Roman" w:hAnsi="Times New Roman" w:cs="Times New Roman"/>
          <w:sz w:val="24"/>
          <w:szCs w:val="24"/>
        </w:rPr>
        <w:t xml:space="preserve">What is the phenotypic ratio? _____ </w:t>
      </w:r>
      <w:r w:rsidR="00FF0B04">
        <w:rPr>
          <w:rFonts w:ascii="Times New Roman" w:eastAsia="Times New Roman" w:hAnsi="Times New Roman" w:cs="Times New Roman"/>
          <w:sz w:val="24"/>
          <w:szCs w:val="24"/>
        </w:rPr>
        <w:t>Rose : ______ Yellow</w:t>
      </w: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Pr="00FF0B04" w:rsidRDefault="00FF0B04" w:rsidP="00FF0B04">
      <w:pPr>
        <w:pStyle w:val="ListParagraph"/>
        <w:numPr>
          <w:ilvl w:val="0"/>
          <w:numId w:val="5"/>
        </w:numPr>
        <w:tabs>
          <w:tab w:val="left" w:pos="404"/>
        </w:tabs>
        <w:spacing w:before="32"/>
        <w:ind w:right="107" w:hanging="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B04">
        <w:rPr>
          <w:rFonts w:ascii="Times New Roman" w:eastAsia="Times New Roman" w:hAnsi="Times New Roman" w:cs="Times New Roman"/>
          <w:sz w:val="24"/>
          <w:szCs w:val="24"/>
        </w:rPr>
        <w:t xml:space="preserve">Everyone in </w:t>
      </w:r>
      <w:proofErr w:type="spellStart"/>
      <w:r w:rsidRPr="00FF0B04">
        <w:rPr>
          <w:rFonts w:ascii="Times New Roman" w:eastAsia="Times New Roman" w:hAnsi="Times New Roman" w:cs="Times New Roman"/>
          <w:b/>
          <w:sz w:val="24"/>
          <w:szCs w:val="24"/>
        </w:rPr>
        <w:t>Squidward’s</w:t>
      </w:r>
      <w:proofErr w:type="spellEnd"/>
      <w:r w:rsidRPr="00FF0B04">
        <w:rPr>
          <w:rFonts w:ascii="Times New Roman" w:eastAsia="Times New Roman" w:hAnsi="Times New Roman" w:cs="Times New Roman"/>
          <w:b/>
          <w:sz w:val="24"/>
          <w:szCs w:val="24"/>
        </w:rPr>
        <w:t xml:space="preserve"> family has light blue skin</w:t>
      </w:r>
      <w:r w:rsidRPr="00FF0B04">
        <w:rPr>
          <w:rFonts w:ascii="Times New Roman" w:eastAsia="Times New Roman" w:hAnsi="Times New Roman" w:cs="Times New Roman"/>
          <w:sz w:val="24"/>
          <w:szCs w:val="24"/>
        </w:rPr>
        <w:t xml:space="preserve">, which is the dominant trait for body color in his hometown of Squid Valley. His family brags that they are a “purebred” line. He recently married a nice girl who has </w:t>
      </w:r>
      <w:r w:rsidRPr="00FF0B04">
        <w:rPr>
          <w:rFonts w:ascii="Times New Roman" w:eastAsia="Times New Roman" w:hAnsi="Times New Roman" w:cs="Times New Roman"/>
          <w:b/>
          <w:sz w:val="24"/>
          <w:szCs w:val="24"/>
        </w:rPr>
        <w:t>light green skin, which is a recessive trait</w:t>
      </w:r>
      <w:r w:rsidRPr="00FF0B04">
        <w:rPr>
          <w:rFonts w:ascii="Times New Roman" w:eastAsia="Times New Roman" w:hAnsi="Times New Roman" w:cs="Times New Roman"/>
          <w:sz w:val="24"/>
          <w:szCs w:val="24"/>
        </w:rPr>
        <w:t xml:space="preserve">. Create a Punnett square to show the possibilities that would result if </w:t>
      </w:r>
      <w:proofErr w:type="spellStart"/>
      <w:r w:rsidRPr="00FF0B04">
        <w:rPr>
          <w:rFonts w:ascii="Times New Roman" w:eastAsia="Times New Roman" w:hAnsi="Times New Roman" w:cs="Times New Roman"/>
          <w:sz w:val="24"/>
          <w:szCs w:val="24"/>
        </w:rPr>
        <w:t>Squidward</w:t>
      </w:r>
      <w:proofErr w:type="spellEnd"/>
      <w:r w:rsidRPr="00FF0B04">
        <w:rPr>
          <w:rFonts w:ascii="Times New Roman" w:eastAsia="Times New Roman" w:hAnsi="Times New Roman" w:cs="Times New Roman"/>
          <w:sz w:val="24"/>
          <w:szCs w:val="24"/>
        </w:rPr>
        <w:t xml:space="preserve"> and his new bride had children. </w:t>
      </w:r>
      <w:r w:rsidRPr="00FF0B04">
        <w:rPr>
          <w:rFonts w:ascii="Times New Roman" w:eastAsia="Times New Roman" w:hAnsi="Times New Roman" w:cs="Times New Roman"/>
          <w:b/>
          <w:sz w:val="24"/>
          <w:szCs w:val="24"/>
        </w:rPr>
        <w:t>Use B to represent the dominant gene and b to represent the recessive</w:t>
      </w:r>
      <w:r w:rsidRPr="00FF0B0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F0B04">
        <w:rPr>
          <w:rFonts w:ascii="Times New Roman" w:eastAsia="Times New Roman" w:hAnsi="Times New Roman" w:cs="Times New Roman"/>
          <w:b/>
          <w:sz w:val="24"/>
          <w:szCs w:val="24"/>
        </w:rPr>
        <w:t>gene.</w:t>
      </w: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Default="00FF0B04" w:rsidP="00FF0B04">
      <w:pPr>
        <w:pStyle w:val="ListParagraph"/>
        <w:numPr>
          <w:ilvl w:val="0"/>
          <w:numId w:val="7"/>
        </w:num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2060" type="#_x0000_t202" style="position:absolute;left:0;text-align:left;margin-left:474.05pt;margin-top:10.7pt;width:87.4pt;height:74.25pt;z-index:251663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FF0B04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0B04" w:rsidRDefault="00FF0B04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FF0B04" w:rsidRDefault="00FF0B04"/>
                    </w:tc>
                  </w:tr>
                  <w:tr w:rsidR="00FF0B04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FF0B04" w:rsidRDefault="00FF0B04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F0B04" w:rsidRDefault="00FF0B04"/>
                    </w:tc>
                  </w:tr>
                </w:tbl>
                <w:p w:rsidR="00FF0B04" w:rsidRDefault="00FF0B04" w:rsidP="00FF0B04"/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List the possible genotypes and phenotypes for their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children.</w:t>
      </w: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Default="00FF0B04" w:rsidP="00FF0B04">
      <w:pPr>
        <w:pStyle w:val="ListParagraph"/>
        <w:numPr>
          <w:ilvl w:val="0"/>
          <w:numId w:val="7"/>
        </w:numPr>
        <w:tabs>
          <w:tab w:val="left" w:pos="443"/>
          <w:tab w:val="left" w:pos="614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chances of a child with light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blue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skin?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Pr="00FF0B04" w:rsidRDefault="00FF0B04" w:rsidP="00FF0B04">
      <w:pPr>
        <w:pStyle w:val="ListParagraph"/>
        <w:numPr>
          <w:ilvl w:val="0"/>
          <w:numId w:val="7"/>
        </w:numPr>
        <w:tabs>
          <w:tab w:val="left" w:pos="445"/>
          <w:tab w:val="left" w:pos="614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chances of a child with light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green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skin?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_____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:rsidR="00FF0B04" w:rsidRPr="00FF0B04" w:rsidRDefault="00FF0B04" w:rsidP="00FF0B0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Pr="00FF0B04" w:rsidRDefault="00FF0B04" w:rsidP="00FF0B0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F0B04">
        <w:rPr>
          <w:rFonts w:ascii="Times New Roman" w:eastAsia="Times New Roman" w:hAnsi="Times New Roman" w:cs="Times New Roman"/>
          <w:sz w:val="24"/>
          <w:szCs w:val="24"/>
        </w:rPr>
        <w:t xml:space="preserve">What is the genotypic ratio? 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F0B04">
        <w:rPr>
          <w:rFonts w:ascii="Times New Roman" w:eastAsia="Times New Roman" w:hAnsi="Times New Roman" w:cs="Times New Roman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F0B0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_: ________</w:t>
      </w:r>
      <w:r w:rsidRPr="00FF0B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F0B04" w:rsidRPr="00291423" w:rsidRDefault="00FF0B04" w:rsidP="00FF0B0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Pr="00FF0B04" w:rsidRDefault="00FF0B04" w:rsidP="00FF0B0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F0B04">
        <w:rPr>
          <w:rFonts w:ascii="Times New Roman" w:eastAsia="Times New Roman" w:hAnsi="Times New Roman" w:cs="Times New Roman"/>
          <w:sz w:val="24"/>
          <w:szCs w:val="24"/>
        </w:rPr>
        <w:t>What is the phenotypic ratio?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_________: _________</w:t>
      </w:r>
    </w:p>
    <w:p w:rsidR="00FF0B04" w:rsidRDefault="00FF0B04" w:rsidP="00FF0B04">
      <w:pPr>
        <w:pStyle w:val="ListParagraph"/>
        <w:tabs>
          <w:tab w:val="left" w:pos="445"/>
          <w:tab w:val="left" w:pos="6144"/>
        </w:tabs>
        <w:ind w:left="399"/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Default="00FF0B04" w:rsidP="00FF0B04">
      <w:pPr>
        <w:pStyle w:val="ListParagraph"/>
        <w:numPr>
          <w:ilvl w:val="0"/>
          <w:numId w:val="7"/>
        </w:numPr>
        <w:tabs>
          <w:tab w:val="left" w:pos="3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Squidward’s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considered purebreds?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Explain!</w:t>
      </w: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F0B04" w:rsidRDefault="00FF0B04" w:rsidP="00FF0B04">
      <w:pPr>
        <w:pStyle w:val="ListParagraph"/>
        <w:numPr>
          <w:ilvl w:val="0"/>
          <w:numId w:val="5"/>
        </w:numPr>
        <w:tabs>
          <w:tab w:val="left" w:pos="404"/>
        </w:tabs>
        <w:ind w:right="417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Assume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one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Squidward’s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heterozygous for the light blue body color, married a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girl that was also heterozygous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light blue body color</w:t>
      </w:r>
      <w:r>
        <w:rPr>
          <w:rFonts w:ascii="Times New Roman" w:eastAsia="Times New Roman" w:hAnsi="Times New Roman" w:cs="Times New Roman"/>
          <w:sz w:val="24"/>
          <w:szCs w:val="24"/>
        </w:rPr>
        <w:t>. Create a Punnett square to show the possibilities that would result if they had children.</w:t>
      </w: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Default="00FF0B04" w:rsidP="00FF0B04">
      <w:pPr>
        <w:pStyle w:val="ListParagraph"/>
        <w:numPr>
          <w:ilvl w:val="1"/>
          <w:numId w:val="5"/>
        </w:numPr>
        <w:tabs>
          <w:tab w:val="left" w:pos="460"/>
        </w:tabs>
        <w:ind w:left="459" w:hanging="35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2061" type="#_x0000_t202" style="position:absolute;left:0;text-align:left;margin-left:474.05pt;margin-top:10.7pt;width:87.4pt;height:74.25pt;z-index:2516659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FF0B04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0B04" w:rsidRDefault="00FF0B04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FF0B04" w:rsidRDefault="00FF0B04"/>
                    </w:tc>
                  </w:tr>
                  <w:tr w:rsidR="00FF0B04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FF0B04" w:rsidRDefault="00FF0B04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F0B04" w:rsidRDefault="00FF0B04"/>
                    </w:tc>
                  </w:tr>
                </w:tbl>
                <w:p w:rsidR="00FF0B04" w:rsidRDefault="00FF0B04" w:rsidP="00FF0B04"/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List the possible genotypes and phenotypes for their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children.</w:t>
      </w: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Default="00FF0B04" w:rsidP="00FF0B04">
      <w:pPr>
        <w:pStyle w:val="ListParagraph"/>
        <w:numPr>
          <w:ilvl w:val="1"/>
          <w:numId w:val="5"/>
        </w:numPr>
        <w:tabs>
          <w:tab w:val="left" w:pos="443"/>
          <w:tab w:val="left" w:pos="6084"/>
        </w:tabs>
        <w:ind w:left="442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chances of a child with light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blue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skin?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Default="00FF0B04" w:rsidP="00FF0B04">
      <w:pPr>
        <w:pStyle w:val="ListParagraph"/>
        <w:numPr>
          <w:ilvl w:val="1"/>
          <w:numId w:val="5"/>
        </w:numPr>
        <w:tabs>
          <w:tab w:val="left" w:pos="445"/>
          <w:tab w:val="left" w:pos="6144"/>
        </w:tabs>
        <w:ind w:left="444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chances of a child with light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green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skin?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:rsidR="00FF0B04" w:rsidRDefault="00FF0B04" w:rsidP="00FF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Pr="003E458B" w:rsidRDefault="00FF0B04" w:rsidP="003E458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E458B">
        <w:rPr>
          <w:rFonts w:ascii="Times New Roman" w:eastAsia="Times New Roman" w:hAnsi="Times New Roman" w:cs="Times New Roman"/>
          <w:sz w:val="24"/>
          <w:szCs w:val="24"/>
        </w:rPr>
        <w:t xml:space="preserve">What is the genotypic ratio?  ________: ________: ________    </w:t>
      </w:r>
    </w:p>
    <w:p w:rsidR="00FF0B04" w:rsidRPr="00291423" w:rsidRDefault="00FF0B04" w:rsidP="00FF0B0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F0B04" w:rsidRPr="003E458B" w:rsidRDefault="00FF0B04" w:rsidP="00FF0B0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  <w:sectPr w:rsidR="00FF0B04" w:rsidRPr="003E458B">
          <w:type w:val="continuous"/>
          <w:pgSz w:w="12240" w:h="15840"/>
          <w:pgMar w:top="820" w:right="720" w:bottom="920" w:left="760" w:header="720" w:footer="720" w:gutter="0"/>
          <w:cols w:space="720"/>
        </w:sectPr>
      </w:pPr>
      <w:r w:rsidRPr="003E458B">
        <w:rPr>
          <w:rFonts w:ascii="Times New Roman" w:eastAsia="Times New Roman" w:hAnsi="Times New Roman" w:cs="Times New Roman"/>
          <w:sz w:val="24"/>
          <w:szCs w:val="24"/>
        </w:rPr>
        <w:t>What is the phenotypic ratio? ____</w:t>
      </w:r>
      <w:r w:rsidR="003E458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E458B">
        <w:rPr>
          <w:rFonts w:ascii="Times New Roman" w:eastAsia="Times New Roman" w:hAnsi="Times New Roman" w:cs="Times New Roman"/>
          <w:sz w:val="24"/>
          <w:szCs w:val="24"/>
        </w:rPr>
        <w:t>___: ______</w:t>
      </w:r>
      <w:r w:rsidR="003E458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2C9F" w:rsidRDefault="002A2C9F" w:rsidP="003E458B">
      <w:pPr>
        <w:spacing w:before="36" w:line="480" w:lineRule="auto"/>
        <w:ind w:right="8210"/>
        <w:rPr>
          <w:rFonts w:ascii="Times New Roman" w:eastAsia="Times New Roman" w:hAnsi="Times New Roman" w:cs="Times New Roman"/>
        </w:rPr>
      </w:pPr>
    </w:p>
    <w:sectPr w:rsidR="002A2C9F">
      <w:pgSz w:w="12240" w:h="15840"/>
      <w:pgMar w:top="1100" w:right="760" w:bottom="920" w:left="76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458B">
      <w:r>
        <w:separator/>
      </w:r>
    </w:p>
  </w:endnote>
  <w:endnote w:type="continuationSeparator" w:id="0">
    <w:p w:rsidR="00000000" w:rsidRDefault="003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9F" w:rsidRDefault="003E45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1.65pt;margin-top:744.85pt;width:248.65pt;height:12pt;z-index:-251658752;mso-position-horizontal-relative:page;mso-position-vertical-relative:page" filled="f" stroked="f">
          <v:textbox inset="0,0,0,0">
            <w:txbxContent>
              <w:p w:rsidR="002A2C9F" w:rsidRDefault="003E458B">
                <w:pPr>
                  <w:spacing w:line="216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 xml:space="preserve">Worksheet created by T. </w:t>
                </w:r>
                <w:proofErr w:type="spellStart"/>
                <w:r>
                  <w:rPr>
                    <w:rFonts w:ascii="Times New Roman"/>
                    <w:i/>
                    <w:sz w:val="20"/>
                  </w:rPr>
                  <w:t>Trimpe</w:t>
                </w:r>
                <w:proofErr w:type="spellEnd"/>
                <w:r>
                  <w:rPr>
                    <w:rFonts w:ascii="Times New Roman"/>
                    <w:i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i/>
                    <w:sz w:val="20"/>
                  </w:rPr>
                  <w:t xml:space="preserve">2003 </w:t>
                </w:r>
                <w:r>
                  <w:rPr>
                    <w:rFonts w:ascii="Times New Roman"/>
                    <w:i/>
                    <w:spacing w:val="20"/>
                    <w:sz w:val="20"/>
                  </w:rPr>
                  <w:t xml:space="preserve"> </w:t>
                </w:r>
                <w:proofErr w:type="gramEnd"/>
                <w:hyperlink r:id="rId1">
                  <w:r>
                    <w:rPr>
                      <w:rFonts w:ascii="Times New Roman"/>
                      <w:i/>
                      <w:sz w:val="20"/>
                    </w:rPr>
                    <w:t>http://scienc</w:t>
                  </w:r>
                  <w:r>
                    <w:rPr>
                      <w:rFonts w:ascii="Times New Roman"/>
                      <w:i/>
                      <w:sz w:val="20"/>
                    </w:rPr>
                    <w:t>espot.net/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458B">
      <w:r>
        <w:separator/>
      </w:r>
    </w:p>
  </w:footnote>
  <w:footnote w:type="continuationSeparator" w:id="0">
    <w:p w:rsidR="00000000" w:rsidRDefault="003E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766"/>
    <w:multiLevelType w:val="hybridMultilevel"/>
    <w:tmpl w:val="9A3EC9FC"/>
    <w:lvl w:ilvl="0" w:tplc="73BED7DC">
      <w:start w:val="3"/>
      <w:numFmt w:val="decimal"/>
      <w:lvlText w:val="%1."/>
      <w:lvlJc w:val="left"/>
      <w:pPr>
        <w:ind w:left="464" w:hanging="30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B286F10">
      <w:start w:val="1"/>
      <w:numFmt w:val="bullet"/>
      <w:lvlText w:val="•"/>
      <w:lvlJc w:val="left"/>
      <w:pPr>
        <w:ind w:left="1486" w:hanging="300"/>
      </w:pPr>
      <w:rPr>
        <w:rFonts w:hint="default"/>
      </w:rPr>
    </w:lvl>
    <w:lvl w:ilvl="2" w:tplc="49A21AAA">
      <w:start w:val="1"/>
      <w:numFmt w:val="bullet"/>
      <w:lvlText w:val="•"/>
      <w:lvlJc w:val="left"/>
      <w:pPr>
        <w:ind w:left="2512" w:hanging="300"/>
      </w:pPr>
      <w:rPr>
        <w:rFonts w:hint="default"/>
      </w:rPr>
    </w:lvl>
    <w:lvl w:ilvl="3" w:tplc="2F3C6C64">
      <w:start w:val="1"/>
      <w:numFmt w:val="bullet"/>
      <w:lvlText w:val="•"/>
      <w:lvlJc w:val="left"/>
      <w:pPr>
        <w:ind w:left="3538" w:hanging="300"/>
      </w:pPr>
      <w:rPr>
        <w:rFonts w:hint="default"/>
      </w:rPr>
    </w:lvl>
    <w:lvl w:ilvl="4" w:tplc="BA68B26E">
      <w:start w:val="1"/>
      <w:numFmt w:val="bullet"/>
      <w:lvlText w:val="•"/>
      <w:lvlJc w:val="left"/>
      <w:pPr>
        <w:ind w:left="4564" w:hanging="300"/>
      </w:pPr>
      <w:rPr>
        <w:rFonts w:hint="default"/>
      </w:rPr>
    </w:lvl>
    <w:lvl w:ilvl="5" w:tplc="BE5C866C">
      <w:start w:val="1"/>
      <w:numFmt w:val="bullet"/>
      <w:lvlText w:val="•"/>
      <w:lvlJc w:val="left"/>
      <w:pPr>
        <w:ind w:left="5590" w:hanging="300"/>
      </w:pPr>
      <w:rPr>
        <w:rFonts w:hint="default"/>
      </w:rPr>
    </w:lvl>
    <w:lvl w:ilvl="6" w:tplc="55B44422">
      <w:start w:val="1"/>
      <w:numFmt w:val="bullet"/>
      <w:lvlText w:val="•"/>
      <w:lvlJc w:val="left"/>
      <w:pPr>
        <w:ind w:left="6616" w:hanging="300"/>
      </w:pPr>
      <w:rPr>
        <w:rFonts w:hint="default"/>
      </w:rPr>
    </w:lvl>
    <w:lvl w:ilvl="7" w:tplc="28800D6E">
      <w:start w:val="1"/>
      <w:numFmt w:val="bullet"/>
      <w:lvlText w:val="•"/>
      <w:lvlJc w:val="left"/>
      <w:pPr>
        <w:ind w:left="7642" w:hanging="300"/>
      </w:pPr>
      <w:rPr>
        <w:rFonts w:hint="default"/>
      </w:rPr>
    </w:lvl>
    <w:lvl w:ilvl="8" w:tplc="89E83544">
      <w:start w:val="1"/>
      <w:numFmt w:val="bullet"/>
      <w:lvlText w:val="•"/>
      <w:lvlJc w:val="left"/>
      <w:pPr>
        <w:ind w:left="8668" w:hanging="300"/>
      </w:pPr>
      <w:rPr>
        <w:rFonts w:hint="default"/>
      </w:rPr>
    </w:lvl>
  </w:abstractNum>
  <w:abstractNum w:abstractNumId="1" w15:restartNumberingAfterBreak="0">
    <w:nsid w:val="0A0E7EFC"/>
    <w:multiLevelType w:val="hybridMultilevel"/>
    <w:tmpl w:val="AAD4FB22"/>
    <w:lvl w:ilvl="0" w:tplc="0038BE86">
      <w:start w:val="2"/>
      <w:numFmt w:val="upperLetter"/>
      <w:lvlText w:val="%1."/>
      <w:lvlJc w:val="left"/>
      <w:pPr>
        <w:ind w:left="2602" w:hanging="339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C14AB1C0">
      <w:start w:val="1"/>
      <w:numFmt w:val="bullet"/>
      <w:lvlText w:val="•"/>
      <w:lvlJc w:val="left"/>
      <w:pPr>
        <w:ind w:left="3412" w:hanging="339"/>
      </w:pPr>
      <w:rPr>
        <w:rFonts w:hint="default"/>
      </w:rPr>
    </w:lvl>
    <w:lvl w:ilvl="2" w:tplc="9EDA8F0A">
      <w:start w:val="1"/>
      <w:numFmt w:val="bullet"/>
      <w:lvlText w:val="•"/>
      <w:lvlJc w:val="left"/>
      <w:pPr>
        <w:ind w:left="4224" w:hanging="339"/>
      </w:pPr>
      <w:rPr>
        <w:rFonts w:hint="default"/>
      </w:rPr>
    </w:lvl>
    <w:lvl w:ilvl="3" w:tplc="FE746DA8">
      <w:start w:val="1"/>
      <w:numFmt w:val="bullet"/>
      <w:lvlText w:val="•"/>
      <w:lvlJc w:val="left"/>
      <w:pPr>
        <w:ind w:left="5036" w:hanging="339"/>
      </w:pPr>
      <w:rPr>
        <w:rFonts w:hint="default"/>
      </w:rPr>
    </w:lvl>
    <w:lvl w:ilvl="4" w:tplc="66D8E50C">
      <w:start w:val="1"/>
      <w:numFmt w:val="bullet"/>
      <w:lvlText w:val="•"/>
      <w:lvlJc w:val="left"/>
      <w:pPr>
        <w:ind w:left="5848" w:hanging="339"/>
      </w:pPr>
      <w:rPr>
        <w:rFonts w:hint="default"/>
      </w:rPr>
    </w:lvl>
    <w:lvl w:ilvl="5" w:tplc="7FF8E4D0">
      <w:start w:val="1"/>
      <w:numFmt w:val="bullet"/>
      <w:lvlText w:val="•"/>
      <w:lvlJc w:val="left"/>
      <w:pPr>
        <w:ind w:left="6660" w:hanging="339"/>
      </w:pPr>
      <w:rPr>
        <w:rFonts w:hint="default"/>
      </w:rPr>
    </w:lvl>
    <w:lvl w:ilvl="6" w:tplc="BB88C31A">
      <w:start w:val="1"/>
      <w:numFmt w:val="bullet"/>
      <w:lvlText w:val="•"/>
      <w:lvlJc w:val="left"/>
      <w:pPr>
        <w:ind w:left="7472" w:hanging="339"/>
      </w:pPr>
      <w:rPr>
        <w:rFonts w:hint="default"/>
      </w:rPr>
    </w:lvl>
    <w:lvl w:ilvl="7" w:tplc="61709F68">
      <w:start w:val="1"/>
      <w:numFmt w:val="bullet"/>
      <w:lvlText w:val="•"/>
      <w:lvlJc w:val="left"/>
      <w:pPr>
        <w:ind w:left="8284" w:hanging="339"/>
      </w:pPr>
      <w:rPr>
        <w:rFonts w:hint="default"/>
      </w:rPr>
    </w:lvl>
    <w:lvl w:ilvl="8" w:tplc="EC6C7522">
      <w:start w:val="1"/>
      <w:numFmt w:val="bullet"/>
      <w:lvlText w:val="•"/>
      <w:lvlJc w:val="left"/>
      <w:pPr>
        <w:ind w:left="9096" w:hanging="339"/>
      </w:pPr>
      <w:rPr>
        <w:rFonts w:hint="default"/>
      </w:rPr>
    </w:lvl>
  </w:abstractNum>
  <w:abstractNum w:abstractNumId="2" w15:restartNumberingAfterBreak="0">
    <w:nsid w:val="0C9844DE"/>
    <w:multiLevelType w:val="hybridMultilevel"/>
    <w:tmpl w:val="692AC722"/>
    <w:lvl w:ilvl="0" w:tplc="120CBA76">
      <w:start w:val="3"/>
      <w:numFmt w:val="upperLetter"/>
      <w:lvlText w:val="%1."/>
      <w:lvlJc w:val="left"/>
      <w:pPr>
        <w:ind w:left="2264" w:hanging="34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C2DC078C">
      <w:start w:val="1"/>
      <w:numFmt w:val="bullet"/>
      <w:lvlText w:val="•"/>
      <w:lvlJc w:val="left"/>
      <w:pPr>
        <w:ind w:left="3106" w:hanging="341"/>
      </w:pPr>
      <w:rPr>
        <w:rFonts w:hint="default"/>
      </w:rPr>
    </w:lvl>
    <w:lvl w:ilvl="2" w:tplc="F710B9C2">
      <w:start w:val="1"/>
      <w:numFmt w:val="bullet"/>
      <w:lvlText w:val="•"/>
      <w:lvlJc w:val="left"/>
      <w:pPr>
        <w:ind w:left="3952" w:hanging="341"/>
      </w:pPr>
      <w:rPr>
        <w:rFonts w:hint="default"/>
      </w:rPr>
    </w:lvl>
    <w:lvl w:ilvl="3" w:tplc="F91060E4">
      <w:start w:val="1"/>
      <w:numFmt w:val="bullet"/>
      <w:lvlText w:val="•"/>
      <w:lvlJc w:val="left"/>
      <w:pPr>
        <w:ind w:left="4798" w:hanging="341"/>
      </w:pPr>
      <w:rPr>
        <w:rFonts w:hint="default"/>
      </w:rPr>
    </w:lvl>
    <w:lvl w:ilvl="4" w:tplc="7910DAAE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5" w:tplc="D59C39A8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  <w:lvl w:ilvl="6" w:tplc="313C25B8">
      <w:start w:val="1"/>
      <w:numFmt w:val="bullet"/>
      <w:lvlText w:val="•"/>
      <w:lvlJc w:val="left"/>
      <w:pPr>
        <w:ind w:left="7336" w:hanging="341"/>
      </w:pPr>
      <w:rPr>
        <w:rFonts w:hint="default"/>
      </w:rPr>
    </w:lvl>
    <w:lvl w:ilvl="7" w:tplc="5984AC2C">
      <w:start w:val="1"/>
      <w:numFmt w:val="bullet"/>
      <w:lvlText w:val="•"/>
      <w:lvlJc w:val="left"/>
      <w:pPr>
        <w:ind w:left="8182" w:hanging="341"/>
      </w:pPr>
      <w:rPr>
        <w:rFonts w:hint="default"/>
      </w:rPr>
    </w:lvl>
    <w:lvl w:ilvl="8" w:tplc="8C228FFA">
      <w:start w:val="1"/>
      <w:numFmt w:val="bullet"/>
      <w:lvlText w:val="•"/>
      <w:lvlJc w:val="left"/>
      <w:pPr>
        <w:ind w:left="9028" w:hanging="341"/>
      </w:pPr>
      <w:rPr>
        <w:rFonts w:hint="default"/>
      </w:rPr>
    </w:lvl>
  </w:abstractNum>
  <w:abstractNum w:abstractNumId="3" w15:restartNumberingAfterBreak="0">
    <w:nsid w:val="15FF1933"/>
    <w:multiLevelType w:val="hybridMultilevel"/>
    <w:tmpl w:val="20048A5E"/>
    <w:lvl w:ilvl="0" w:tplc="B9A8FBE6">
      <w:start w:val="1"/>
      <w:numFmt w:val="decimal"/>
      <w:lvlText w:val="%1."/>
      <w:lvlJc w:val="left"/>
      <w:pPr>
        <w:ind w:left="104" w:hanging="300"/>
      </w:pPr>
      <w:rPr>
        <w:rFonts w:ascii="Times New Roman" w:eastAsia="Times New Roman" w:hAnsi="Times New Roman" w:hint="default"/>
        <w:b w:val="0"/>
        <w:w w:val="99"/>
        <w:sz w:val="24"/>
        <w:szCs w:val="24"/>
      </w:rPr>
    </w:lvl>
    <w:lvl w:ilvl="1" w:tplc="04DE1420">
      <w:start w:val="1"/>
      <w:numFmt w:val="upperLetter"/>
      <w:lvlText w:val="%2."/>
      <w:lvlJc w:val="left"/>
      <w:pPr>
        <w:ind w:left="399" w:hanging="29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0CE1048">
      <w:start w:val="2"/>
      <w:numFmt w:val="upperLetter"/>
      <w:lvlText w:val="%3."/>
      <w:lvlJc w:val="left"/>
      <w:pPr>
        <w:ind w:left="2602" w:hanging="339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 w:tplc="1C8EEFBC">
      <w:start w:val="1"/>
      <w:numFmt w:val="bullet"/>
      <w:lvlText w:val="•"/>
      <w:lvlJc w:val="left"/>
      <w:pPr>
        <w:ind w:left="2600" w:hanging="339"/>
      </w:pPr>
      <w:rPr>
        <w:rFonts w:hint="default"/>
      </w:rPr>
    </w:lvl>
    <w:lvl w:ilvl="4" w:tplc="A5ECCC5E">
      <w:start w:val="1"/>
      <w:numFmt w:val="bullet"/>
      <w:lvlText w:val="•"/>
      <w:lvlJc w:val="left"/>
      <w:pPr>
        <w:ind w:left="3760" w:hanging="339"/>
      </w:pPr>
      <w:rPr>
        <w:rFonts w:hint="default"/>
      </w:rPr>
    </w:lvl>
    <w:lvl w:ilvl="5" w:tplc="EDFEB6E8">
      <w:start w:val="1"/>
      <w:numFmt w:val="bullet"/>
      <w:lvlText w:val="•"/>
      <w:lvlJc w:val="left"/>
      <w:pPr>
        <w:ind w:left="4920" w:hanging="339"/>
      </w:pPr>
      <w:rPr>
        <w:rFonts w:hint="default"/>
      </w:rPr>
    </w:lvl>
    <w:lvl w:ilvl="6" w:tplc="9B2C72F6">
      <w:start w:val="1"/>
      <w:numFmt w:val="bullet"/>
      <w:lvlText w:val="•"/>
      <w:lvlJc w:val="left"/>
      <w:pPr>
        <w:ind w:left="6080" w:hanging="339"/>
      </w:pPr>
      <w:rPr>
        <w:rFonts w:hint="default"/>
      </w:rPr>
    </w:lvl>
    <w:lvl w:ilvl="7" w:tplc="BA56E330">
      <w:start w:val="1"/>
      <w:numFmt w:val="bullet"/>
      <w:lvlText w:val="•"/>
      <w:lvlJc w:val="left"/>
      <w:pPr>
        <w:ind w:left="7240" w:hanging="339"/>
      </w:pPr>
      <w:rPr>
        <w:rFonts w:hint="default"/>
      </w:rPr>
    </w:lvl>
    <w:lvl w:ilvl="8" w:tplc="6E88F3DA">
      <w:start w:val="1"/>
      <w:numFmt w:val="bullet"/>
      <w:lvlText w:val="•"/>
      <w:lvlJc w:val="left"/>
      <w:pPr>
        <w:ind w:left="8400" w:hanging="339"/>
      </w:pPr>
      <w:rPr>
        <w:rFonts w:hint="default"/>
      </w:rPr>
    </w:lvl>
  </w:abstractNum>
  <w:abstractNum w:abstractNumId="4" w15:restartNumberingAfterBreak="0">
    <w:nsid w:val="1CE82486"/>
    <w:multiLevelType w:val="hybridMultilevel"/>
    <w:tmpl w:val="007CEC8E"/>
    <w:lvl w:ilvl="0" w:tplc="94A4F426">
      <w:start w:val="1"/>
      <w:numFmt w:val="decimal"/>
      <w:lvlText w:val="%1."/>
      <w:lvlJc w:val="left"/>
      <w:pPr>
        <w:ind w:left="104" w:hanging="30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DE1420">
      <w:start w:val="1"/>
      <w:numFmt w:val="upperLetter"/>
      <w:lvlText w:val="%2."/>
      <w:lvlJc w:val="left"/>
      <w:pPr>
        <w:ind w:left="399" w:hanging="29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0CE1048">
      <w:start w:val="2"/>
      <w:numFmt w:val="upperLetter"/>
      <w:lvlText w:val="%3."/>
      <w:lvlJc w:val="left"/>
      <w:pPr>
        <w:ind w:left="2602" w:hanging="339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 w:tplc="1C8EEFBC">
      <w:start w:val="1"/>
      <w:numFmt w:val="bullet"/>
      <w:lvlText w:val="•"/>
      <w:lvlJc w:val="left"/>
      <w:pPr>
        <w:ind w:left="2600" w:hanging="339"/>
      </w:pPr>
      <w:rPr>
        <w:rFonts w:hint="default"/>
      </w:rPr>
    </w:lvl>
    <w:lvl w:ilvl="4" w:tplc="A5ECCC5E">
      <w:start w:val="1"/>
      <w:numFmt w:val="bullet"/>
      <w:lvlText w:val="•"/>
      <w:lvlJc w:val="left"/>
      <w:pPr>
        <w:ind w:left="3760" w:hanging="339"/>
      </w:pPr>
      <w:rPr>
        <w:rFonts w:hint="default"/>
      </w:rPr>
    </w:lvl>
    <w:lvl w:ilvl="5" w:tplc="EDFEB6E8">
      <w:start w:val="1"/>
      <w:numFmt w:val="bullet"/>
      <w:lvlText w:val="•"/>
      <w:lvlJc w:val="left"/>
      <w:pPr>
        <w:ind w:left="4920" w:hanging="339"/>
      </w:pPr>
      <w:rPr>
        <w:rFonts w:hint="default"/>
      </w:rPr>
    </w:lvl>
    <w:lvl w:ilvl="6" w:tplc="9B2C72F6">
      <w:start w:val="1"/>
      <w:numFmt w:val="bullet"/>
      <w:lvlText w:val="•"/>
      <w:lvlJc w:val="left"/>
      <w:pPr>
        <w:ind w:left="6080" w:hanging="339"/>
      </w:pPr>
      <w:rPr>
        <w:rFonts w:hint="default"/>
      </w:rPr>
    </w:lvl>
    <w:lvl w:ilvl="7" w:tplc="BA56E330">
      <w:start w:val="1"/>
      <w:numFmt w:val="bullet"/>
      <w:lvlText w:val="•"/>
      <w:lvlJc w:val="left"/>
      <w:pPr>
        <w:ind w:left="7240" w:hanging="339"/>
      </w:pPr>
      <w:rPr>
        <w:rFonts w:hint="default"/>
      </w:rPr>
    </w:lvl>
    <w:lvl w:ilvl="8" w:tplc="6E88F3DA">
      <w:start w:val="1"/>
      <w:numFmt w:val="bullet"/>
      <w:lvlText w:val="•"/>
      <w:lvlJc w:val="left"/>
      <w:pPr>
        <w:ind w:left="8400" w:hanging="339"/>
      </w:pPr>
      <w:rPr>
        <w:rFonts w:hint="default"/>
      </w:rPr>
    </w:lvl>
  </w:abstractNum>
  <w:abstractNum w:abstractNumId="5" w15:restartNumberingAfterBreak="0">
    <w:nsid w:val="6B2A6C8B"/>
    <w:multiLevelType w:val="hybridMultilevel"/>
    <w:tmpl w:val="B0E27328"/>
    <w:lvl w:ilvl="0" w:tplc="22383A34">
      <w:start w:val="1"/>
      <w:numFmt w:val="upperLetter"/>
      <w:lvlText w:val="%1."/>
      <w:lvlJc w:val="left"/>
      <w:pPr>
        <w:ind w:left="459" w:hanging="35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AD2B282">
      <w:start w:val="1"/>
      <w:numFmt w:val="bullet"/>
      <w:lvlText w:val="•"/>
      <w:lvlJc w:val="left"/>
      <w:pPr>
        <w:ind w:left="1490" w:hanging="356"/>
      </w:pPr>
      <w:rPr>
        <w:rFonts w:hint="default"/>
      </w:rPr>
    </w:lvl>
    <w:lvl w:ilvl="2" w:tplc="A8A4078A">
      <w:start w:val="1"/>
      <w:numFmt w:val="bullet"/>
      <w:lvlText w:val="•"/>
      <w:lvlJc w:val="left"/>
      <w:pPr>
        <w:ind w:left="2520" w:hanging="356"/>
      </w:pPr>
      <w:rPr>
        <w:rFonts w:hint="default"/>
      </w:rPr>
    </w:lvl>
    <w:lvl w:ilvl="3" w:tplc="AEA459CC">
      <w:start w:val="1"/>
      <w:numFmt w:val="bullet"/>
      <w:lvlText w:val="•"/>
      <w:lvlJc w:val="left"/>
      <w:pPr>
        <w:ind w:left="3550" w:hanging="356"/>
      </w:pPr>
      <w:rPr>
        <w:rFonts w:hint="default"/>
      </w:rPr>
    </w:lvl>
    <w:lvl w:ilvl="4" w:tplc="6C6CFF4E">
      <w:start w:val="1"/>
      <w:numFmt w:val="bullet"/>
      <w:lvlText w:val="•"/>
      <w:lvlJc w:val="left"/>
      <w:pPr>
        <w:ind w:left="4580" w:hanging="356"/>
      </w:pPr>
      <w:rPr>
        <w:rFonts w:hint="default"/>
      </w:rPr>
    </w:lvl>
    <w:lvl w:ilvl="5" w:tplc="D6B8DB88">
      <w:start w:val="1"/>
      <w:numFmt w:val="bullet"/>
      <w:lvlText w:val="•"/>
      <w:lvlJc w:val="left"/>
      <w:pPr>
        <w:ind w:left="5610" w:hanging="356"/>
      </w:pPr>
      <w:rPr>
        <w:rFonts w:hint="default"/>
      </w:rPr>
    </w:lvl>
    <w:lvl w:ilvl="6" w:tplc="8976F96C">
      <w:start w:val="1"/>
      <w:numFmt w:val="bullet"/>
      <w:lvlText w:val="•"/>
      <w:lvlJc w:val="left"/>
      <w:pPr>
        <w:ind w:left="6640" w:hanging="356"/>
      </w:pPr>
      <w:rPr>
        <w:rFonts w:hint="default"/>
      </w:rPr>
    </w:lvl>
    <w:lvl w:ilvl="7" w:tplc="69B83BD0">
      <w:start w:val="1"/>
      <w:numFmt w:val="bullet"/>
      <w:lvlText w:val="•"/>
      <w:lvlJc w:val="left"/>
      <w:pPr>
        <w:ind w:left="7670" w:hanging="356"/>
      </w:pPr>
      <w:rPr>
        <w:rFonts w:hint="default"/>
      </w:rPr>
    </w:lvl>
    <w:lvl w:ilvl="8" w:tplc="E744CD3C">
      <w:start w:val="1"/>
      <w:numFmt w:val="bullet"/>
      <w:lvlText w:val="•"/>
      <w:lvlJc w:val="left"/>
      <w:pPr>
        <w:ind w:left="8700" w:hanging="356"/>
      </w:pPr>
      <w:rPr>
        <w:rFonts w:hint="default"/>
      </w:rPr>
    </w:lvl>
  </w:abstractNum>
  <w:abstractNum w:abstractNumId="6" w15:restartNumberingAfterBreak="0">
    <w:nsid w:val="72690433"/>
    <w:multiLevelType w:val="hybridMultilevel"/>
    <w:tmpl w:val="88F6D1DE"/>
    <w:lvl w:ilvl="0" w:tplc="54ACAFD8">
      <w:start w:val="4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7F7E53FE"/>
    <w:multiLevelType w:val="hybridMultilevel"/>
    <w:tmpl w:val="D7EE684A"/>
    <w:lvl w:ilvl="0" w:tplc="04DE1420">
      <w:start w:val="1"/>
      <w:numFmt w:val="upperLetter"/>
      <w:lvlText w:val="%1."/>
      <w:lvlJc w:val="left"/>
      <w:pPr>
        <w:ind w:left="399" w:hanging="29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2C9F"/>
    <w:rsid w:val="00291423"/>
    <w:rsid w:val="002A2C9F"/>
    <w:rsid w:val="003E458B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5:docId w15:val="{549C2735-D008-49DF-94B0-1AAABBF4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spo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D6A2-8882-474E-BEBC-B2ACB2CB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gen_spobgenetics.doc</vt:lpstr>
    </vt:vector>
  </TitlesOfParts>
  <Company>North East ISD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gen_spobgenetics.doc</dc:title>
  <dc:creator>Tracy</dc:creator>
  <cp:lastModifiedBy>Brown, Andrea</cp:lastModifiedBy>
  <cp:revision>2</cp:revision>
  <dcterms:created xsi:type="dcterms:W3CDTF">2016-02-10T18:17:00Z</dcterms:created>
  <dcterms:modified xsi:type="dcterms:W3CDTF">2016-02-10T18:41:00Z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2016-02-10T00:00:00Z</vt:filetime>
  </property>
</Properties>
</file>